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2A" w:rsidRPr="00F60DB7" w:rsidRDefault="00F60DB7" w:rsidP="00F60DB7">
      <w:pPr>
        <w:jc w:val="center"/>
        <w:rPr>
          <w:rFonts w:ascii="Arial Narrow" w:hAnsi="Arial Narrow"/>
          <w:b/>
          <w:sz w:val="36"/>
          <w:szCs w:val="36"/>
        </w:rPr>
      </w:pPr>
      <w:r w:rsidRPr="00F60DB7">
        <w:rPr>
          <w:rFonts w:ascii="Arial Narrow" w:hAnsi="Arial Narrow"/>
          <w:b/>
          <w:sz w:val="36"/>
          <w:szCs w:val="36"/>
        </w:rPr>
        <w:t>Образовательные организации Самарской области, осуществляющие деятельность в сфере художественного творчества и эстетического воспитания</w:t>
      </w:r>
    </w:p>
    <w:p w:rsidR="00F60DB7" w:rsidRDefault="00F60DB7" w:rsidP="00F60DB7">
      <w:pPr>
        <w:jc w:val="center"/>
      </w:pPr>
      <w:r w:rsidRPr="00F60DB7">
        <w:rPr>
          <w:rFonts w:ascii="Arial Narrow" w:hAnsi="Arial Narrow"/>
          <w:b/>
          <w:sz w:val="36"/>
          <w:szCs w:val="36"/>
        </w:rPr>
        <w:t xml:space="preserve">2019-2020 </w:t>
      </w:r>
      <w:proofErr w:type="spellStart"/>
      <w:r w:rsidRPr="00F60DB7">
        <w:rPr>
          <w:rFonts w:ascii="Arial Narrow" w:hAnsi="Arial Narrow"/>
          <w:b/>
          <w:sz w:val="36"/>
          <w:szCs w:val="36"/>
        </w:rPr>
        <w:t>уч.г</w:t>
      </w:r>
      <w:proofErr w:type="spellEnd"/>
      <w:r w:rsidRPr="00F60DB7">
        <w:rPr>
          <w:rFonts w:ascii="Arial Narrow" w:hAnsi="Arial Narrow"/>
          <w:b/>
          <w:sz w:val="36"/>
          <w:szCs w:val="36"/>
        </w:rPr>
        <w:t>.</w:t>
      </w:r>
    </w:p>
    <w:tbl>
      <w:tblPr>
        <w:tblW w:w="15470" w:type="dxa"/>
        <w:tblLook w:val="04A0" w:firstRow="1" w:lastRow="0" w:firstColumn="1" w:lastColumn="0" w:noHBand="0" w:noVBand="1"/>
      </w:tblPr>
      <w:tblGrid>
        <w:gridCol w:w="4390"/>
        <w:gridCol w:w="880"/>
        <w:gridCol w:w="880"/>
        <w:gridCol w:w="880"/>
        <w:gridCol w:w="880"/>
        <w:gridCol w:w="880"/>
        <w:gridCol w:w="800"/>
        <w:gridCol w:w="840"/>
        <w:gridCol w:w="840"/>
        <w:gridCol w:w="840"/>
        <w:gridCol w:w="840"/>
        <w:gridCol w:w="840"/>
        <w:gridCol w:w="840"/>
        <w:gridCol w:w="840"/>
      </w:tblGrid>
      <w:tr w:rsidR="00F60DB7" w:rsidRPr="00F60DB7" w:rsidTr="00F60DB7">
        <w:trPr>
          <w:trHeight w:val="855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Количество обучающихся в системе основного образования образовательного округа в возрасте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подведомственных организаций</w:t>
            </w:r>
          </w:p>
        </w:tc>
      </w:tr>
      <w:tr w:rsidR="00F60DB7" w:rsidRPr="00F60DB7" w:rsidTr="00F60DB7">
        <w:trPr>
          <w:trHeight w:val="319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до 6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7-10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11-14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15-18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19-21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дошкольные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специальные образовательные или учебно-воспитательные учреждения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пансионаты или оздоровительные центры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60DB7" w:rsidRPr="00F60DB7" w:rsidTr="00F60DB7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 xml:space="preserve">Департамент образования администрации </w:t>
            </w:r>
            <w:proofErr w:type="spellStart"/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г.о</w:t>
            </w:r>
            <w:proofErr w:type="spellEnd"/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. Самара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49108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52468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45124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23547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170458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</w:tr>
      <w:tr w:rsidR="00F60DB7" w:rsidRPr="00F60DB7" w:rsidTr="00F60DB7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 xml:space="preserve">Самарское управление </w:t>
            </w:r>
            <w:proofErr w:type="spellStart"/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F60DB7" w:rsidRPr="00F60DB7" w:rsidTr="00F60DB7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 xml:space="preserve">Департамент образования администрации </w:t>
            </w:r>
            <w:proofErr w:type="spellStart"/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г.о</w:t>
            </w:r>
            <w:proofErr w:type="spellEnd"/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. Тольятти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25055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32946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29095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26661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17750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131507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sz w:val="20"/>
                <w:szCs w:val="20"/>
                <w:lang w:eastAsia="ru-RU"/>
              </w:rPr>
              <w:t>134</w:t>
            </w:r>
          </w:p>
        </w:tc>
      </w:tr>
      <w:tr w:rsidR="00F60DB7" w:rsidRPr="00F60DB7" w:rsidTr="00F60DB7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 xml:space="preserve">Тольяттинское управление </w:t>
            </w:r>
            <w:proofErr w:type="spellStart"/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sz w:val="20"/>
                <w:szCs w:val="20"/>
                <w:lang w:eastAsia="ru-RU"/>
              </w:rPr>
              <w:t>26</w:t>
            </w:r>
          </w:p>
        </w:tc>
      </w:tr>
      <w:tr w:rsidR="00F60DB7" w:rsidRPr="00F60DB7" w:rsidTr="00F60DB7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 xml:space="preserve">Западное  управление </w:t>
            </w:r>
            <w:proofErr w:type="spellStart"/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минобрнауки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10016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7458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41396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sz w:val="20"/>
                <w:szCs w:val="20"/>
                <w:lang w:eastAsia="ru-RU"/>
              </w:rPr>
              <w:t>65</w:t>
            </w:r>
          </w:p>
        </w:tc>
      </w:tr>
      <w:tr w:rsidR="00F60DB7" w:rsidRPr="00F60DB7" w:rsidTr="00F60DB7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 xml:space="preserve">Юго-Западное  управление </w:t>
            </w:r>
            <w:proofErr w:type="spellStart"/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минобрнауки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8728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7337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4573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28488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sz w:val="20"/>
                <w:szCs w:val="20"/>
                <w:lang w:eastAsia="ru-RU"/>
              </w:rPr>
              <w:t>75</w:t>
            </w:r>
          </w:p>
        </w:tc>
      </w:tr>
      <w:tr w:rsidR="00F60DB7" w:rsidRPr="00F60DB7" w:rsidTr="00F60DB7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lastRenderedPageBreak/>
              <w:t xml:space="preserve">Северо-Восточное  управление </w:t>
            </w:r>
            <w:proofErr w:type="spellStart"/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минобрнауки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12853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sz w:val="20"/>
                <w:szCs w:val="20"/>
                <w:lang w:eastAsia="ru-RU"/>
              </w:rPr>
              <w:t>42</w:t>
            </w:r>
          </w:p>
        </w:tc>
      </w:tr>
      <w:tr w:rsidR="00F60DB7" w:rsidRPr="00F60DB7" w:rsidTr="00F60DB7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 xml:space="preserve">Северо-Западное  управление </w:t>
            </w:r>
            <w:proofErr w:type="spellStart"/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минобрнауки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3608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3872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3665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1793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sz w:val="20"/>
                <w:szCs w:val="20"/>
                <w:lang w:eastAsia="ru-RU"/>
              </w:rPr>
              <w:t>41</w:t>
            </w:r>
          </w:p>
        </w:tc>
      </w:tr>
      <w:tr w:rsidR="00F60DB7" w:rsidRPr="00F60DB7" w:rsidTr="00F60DB7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 xml:space="preserve">Северное  управление </w:t>
            </w:r>
            <w:proofErr w:type="spellStart"/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минобрнауки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11196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60DB7" w:rsidRPr="00F60DB7" w:rsidTr="00F60DB7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Отрадненское</w:t>
            </w:r>
            <w:proofErr w:type="spellEnd"/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 xml:space="preserve"> управление </w:t>
            </w:r>
            <w:proofErr w:type="spellStart"/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минобрнауки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5307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3648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4399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18302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sz w:val="20"/>
                <w:szCs w:val="20"/>
                <w:lang w:eastAsia="ru-RU"/>
              </w:rPr>
              <w:t>37</w:t>
            </w:r>
          </w:p>
        </w:tc>
      </w:tr>
      <w:tr w:rsidR="00F60DB7" w:rsidRPr="00F60DB7" w:rsidTr="00F60DB7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 xml:space="preserve">Центральное  управление </w:t>
            </w:r>
            <w:proofErr w:type="spellStart"/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минобрнауки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5649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5501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5134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2589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19062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sz w:val="20"/>
                <w:szCs w:val="20"/>
                <w:lang w:eastAsia="ru-RU"/>
              </w:rPr>
              <w:t>37</w:t>
            </w:r>
          </w:p>
        </w:tc>
      </w:tr>
      <w:tr w:rsidR="00F60DB7" w:rsidRPr="00F60DB7" w:rsidTr="00F60DB7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 xml:space="preserve">Поволжское  управление </w:t>
            </w:r>
            <w:proofErr w:type="spellStart"/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минобрнауки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13176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10331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8387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35693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sz w:val="20"/>
                <w:szCs w:val="20"/>
                <w:lang w:eastAsia="ru-RU"/>
              </w:rPr>
              <w:t>41</w:t>
            </w:r>
          </w:p>
        </w:tc>
      </w:tr>
      <w:tr w:rsidR="00F60DB7" w:rsidRPr="00F60DB7" w:rsidTr="00F60DB7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 xml:space="preserve">Юго-Восточное  управление </w:t>
            </w:r>
            <w:proofErr w:type="spellStart"/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минобрнауки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2671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8673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60DB7" w:rsidRPr="00F60DB7" w:rsidTr="00F60DB7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 xml:space="preserve">Южное управление </w:t>
            </w:r>
            <w:proofErr w:type="spellStart"/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минобрнауки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5684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60DB7" w:rsidRPr="00F60DB7" w:rsidTr="00F60DB7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Кинельское</w:t>
            </w:r>
            <w:proofErr w:type="spellEnd"/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 xml:space="preserve">  управление </w:t>
            </w:r>
            <w:proofErr w:type="spellStart"/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минобрнауки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3876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ru-RU"/>
              </w:rPr>
              <w:t>11189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F60DB7" w:rsidRPr="00F60DB7" w:rsidTr="00F60DB7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507501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B7" w:rsidRPr="00F60DB7" w:rsidRDefault="00F60DB7" w:rsidP="00F60D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1008</w:t>
            </w:r>
          </w:p>
        </w:tc>
      </w:tr>
    </w:tbl>
    <w:p w:rsidR="00F60DB7" w:rsidRDefault="00F60DB7">
      <w:bookmarkStart w:id="0" w:name="_GoBack"/>
      <w:bookmarkEnd w:id="0"/>
    </w:p>
    <w:sectPr w:rsidR="00F60DB7" w:rsidSect="00F60D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B7"/>
    <w:rsid w:val="007B2903"/>
    <w:rsid w:val="00EA0CEF"/>
    <w:rsid w:val="00F6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0652"/>
  <w15:chartTrackingRefBased/>
  <w15:docId w15:val="{0493D034-60EC-43D6-9C31-FD4112D1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2021-08-19T10:37:00Z</dcterms:created>
  <dcterms:modified xsi:type="dcterms:W3CDTF">2021-08-19T10:47:00Z</dcterms:modified>
</cp:coreProperties>
</file>